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760018">
      <w:pPr>
        <w:ind w:left="1416" w:hanging="1416"/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 w:rsidP="00760018">
      <w:pPr>
        <w:ind w:left="708" w:hanging="708"/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914F03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914F03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914F03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914F03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914F03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914F03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8D" w:rsidRDefault="004A4C8D">
      <w:pPr>
        <w:rPr>
          <w:rFonts w:ascii="Helvetica" w:hAnsi="Helvetica" w:cs="Helvetica"/>
          <w:sz w:val="36"/>
          <w:szCs w:val="36"/>
        </w:rPr>
      </w:pPr>
    </w:p>
    <w:p w:rsidR="004A4C8D" w:rsidRDefault="004A4C8D">
      <w:pPr>
        <w:rPr>
          <w:rFonts w:ascii="Helvetica" w:hAnsi="Helvetica" w:cs="Helvetica"/>
          <w:sz w:val="36"/>
          <w:szCs w:val="36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75505" cy="5469255"/>
            <wp:effectExtent l="0" t="0" r="0" b="0"/>
            <wp:docPr id="18" name="Imagen 18" descr="https://cdn.discordapp.com/attachments/891479521805615164/89867947836717879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8679478367178792/unknow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Pr="00760D69" w:rsidRDefault="00760D69">
      <w:pPr>
        <w:rPr>
          <w:rFonts w:ascii="Helvetica" w:hAnsi="Helvetica" w:cs="Helvetica"/>
          <w:sz w:val="36"/>
          <w:szCs w:val="36"/>
          <w:u w:val="single"/>
        </w:rPr>
      </w:pPr>
      <w:r w:rsidRPr="00760D69">
        <w:rPr>
          <w:rFonts w:ascii="Helvetica" w:hAnsi="Helvetica" w:cs="Helvetica"/>
          <w:sz w:val="36"/>
          <w:szCs w:val="36"/>
          <w:u w:val="single"/>
        </w:rPr>
        <w:lastRenderedPageBreak/>
        <w:t>Ejemplo Menú “Hover-Clikeable” Idea</w:t>
      </w:r>
    </w:p>
    <w:p w:rsidR="00504752" w:rsidRPr="007E2F6F" w:rsidRDefault="00760D69">
      <w:pPr>
        <w:rPr>
          <w:rFonts w:ascii="Helvetica" w:hAnsi="Helvetica" w:cs="Helvetica"/>
          <w:sz w:val="36"/>
          <w:szCs w:val="36"/>
        </w:rPr>
      </w:pPr>
      <w:r>
        <w:rPr>
          <w:rFonts w:ascii="Helvetica" w:hAnsi="Helvetica" w:cs="Helvetica"/>
          <w:noProof/>
          <w:sz w:val="36"/>
          <w:szCs w:val="36"/>
          <w:lang w:val="en-US"/>
        </w:rPr>
        <w:drawing>
          <wp:inline distT="0" distB="0" distL="0" distR="0">
            <wp:extent cx="5400040" cy="33242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know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Ttul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>o importa que función cumplas tu valor es igual de importante que el de cualquier otro, mientras realices tu trabajo, es importante aclarar que la distinción entre líderes y demás es solo 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lastRenderedPageBreak/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550EDA">
        <w:rPr>
          <w:rFonts w:ascii="Helvetica" w:hAnsi="Helvetica" w:cs="Helvetica"/>
          <w:sz w:val="28"/>
          <w:szCs w:val="28"/>
          <w:lang w:val="en-US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0276B3" w:rsidRDefault="003E170F" w:rsidP="003E170F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Pulido:</w:t>
      </w:r>
      <w:r w:rsidR="00504752" w:rsidRPr="000276B3">
        <w:rPr>
          <w:rFonts w:ascii="Helvetica" w:hAnsi="Helvetica" w:cs="Helvetica"/>
          <w:sz w:val="28"/>
          <w:szCs w:val="28"/>
          <w:lang w:val="es-AR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0276B3">
        <w:rPr>
          <w:rFonts w:ascii="Helvetica" w:hAnsi="Helvetica" w:cs="Helvetica"/>
          <w:sz w:val="28"/>
          <w:szCs w:val="28"/>
          <w:lang w:val="es-AR"/>
        </w:rPr>
        <w:t>.</w:t>
      </w:r>
    </w:p>
    <w:p w:rsidR="00504752" w:rsidRPr="000276B3" w:rsidRDefault="003E170F" w:rsidP="003E170F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Test 2:</w:t>
      </w:r>
      <w:r w:rsidR="00504752" w:rsidRPr="000276B3">
        <w:rPr>
          <w:rFonts w:ascii="Helvetica" w:hAnsi="Helvetica" w:cs="Helvetica"/>
          <w:sz w:val="28"/>
          <w:szCs w:val="28"/>
          <w:lang w:val="es-AR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0276B3">
        <w:rPr>
          <w:rFonts w:ascii="Helvetica" w:hAnsi="Helvetica" w:cs="Helvetica"/>
          <w:sz w:val="28"/>
          <w:szCs w:val="28"/>
          <w:lang w:val="es-AR"/>
        </w:rPr>
        <w:t>.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</w:t>
      </w:r>
      <w:r w:rsidR="00550EDA">
        <w:rPr>
          <w:rFonts w:ascii="Helvetica" w:hAnsi="Helvetica" w:cs="Helvetica"/>
          <w:sz w:val="28"/>
          <w:szCs w:val="28"/>
        </w:rPr>
        <w:t>Dí</w:t>
      </w:r>
      <w:r w:rsidR="00550EDA" w:rsidRPr="00504752">
        <w:rPr>
          <w:rFonts w:ascii="Helvetica" w:hAnsi="Helvetica" w:cs="Helvetica"/>
          <w:sz w:val="28"/>
          <w:szCs w:val="28"/>
        </w:rPr>
        <w:t>as</w:t>
      </w:r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lastRenderedPageBreak/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Default="00504752">
      <w:pPr>
        <w:rPr>
          <w:rFonts w:ascii="Helvetica" w:hAnsi="Helvetica" w:cs="Helvetica"/>
          <w:sz w:val="28"/>
          <w:szCs w:val="28"/>
        </w:rPr>
      </w:pPr>
    </w:p>
    <w:p w:rsidR="003E7140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  <w:u w:val="single"/>
        </w:rPr>
        <w:t>Día 5:</w:t>
      </w:r>
      <w:r>
        <w:rPr>
          <w:rFonts w:ascii="Helvetica" w:hAnsi="Helvetica" w:cs="Helvetica"/>
          <w:sz w:val="28"/>
          <w:szCs w:val="28"/>
        </w:rPr>
        <w:t xml:space="preserve"> Se organizó de mejor manera el código de la página, se agregaron funciones responsive, en el Word se incorporó un glosario con términos relacionados a la codificación en HTML, CSS y JS.</w:t>
      </w:r>
    </w:p>
    <w:p w:rsidR="000F557F" w:rsidRDefault="000F557F">
      <w:pPr>
        <w:rPr>
          <w:rFonts w:ascii="Helvetica" w:hAnsi="Helvetica" w:cs="Helvetica"/>
          <w:sz w:val="28"/>
          <w:szCs w:val="28"/>
        </w:rPr>
      </w:pPr>
    </w:p>
    <w:p w:rsidR="000F557F" w:rsidRDefault="000F557F">
      <w:pPr>
        <w:rPr>
          <w:rFonts w:ascii="Helvetica" w:hAnsi="Helvetica" w:cs="Helvetica"/>
          <w:sz w:val="28"/>
          <w:szCs w:val="28"/>
          <w:lang w:val="es-AR"/>
        </w:rPr>
      </w:pPr>
      <w:r w:rsidRPr="000F557F">
        <w:rPr>
          <w:rFonts w:ascii="Helvetica" w:hAnsi="Helvetica" w:cs="Helvetica"/>
          <w:sz w:val="28"/>
          <w:szCs w:val="28"/>
          <w:u w:val="single"/>
        </w:rPr>
        <w:t>D</w:t>
      </w:r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>ía 6:</w:t>
      </w:r>
      <w:r>
        <w:rPr>
          <w:rFonts w:ascii="Helvetica" w:hAnsi="Helvetica" w:cs="Helvetica"/>
          <w:sz w:val="28"/>
          <w:szCs w:val="28"/>
          <w:lang w:val="es-AR"/>
        </w:rPr>
        <w:t xml:space="preserve"> Se acomodó el título y el menú está casi listo.</w:t>
      </w:r>
    </w:p>
    <w:p w:rsidR="00E33ACB" w:rsidRDefault="00E33ACB">
      <w:pPr>
        <w:rPr>
          <w:rFonts w:ascii="Helvetica" w:hAnsi="Helvetica" w:cs="Helvetica"/>
          <w:sz w:val="28"/>
          <w:szCs w:val="28"/>
          <w:lang w:val="es-AR"/>
        </w:rPr>
      </w:pPr>
      <w:r w:rsidRPr="00E33ACB">
        <w:rPr>
          <w:rFonts w:ascii="Helvetica" w:hAnsi="Helvetica" w:cs="Helvetica"/>
          <w:sz w:val="28"/>
          <w:szCs w:val="28"/>
          <w:u w:val="single"/>
          <w:lang w:val="es-AR"/>
        </w:rPr>
        <w:t>Día 7:</w:t>
      </w:r>
      <w:r>
        <w:rPr>
          <w:rFonts w:ascii="Helvetica" w:hAnsi="Helvetica" w:cs="Helvetica"/>
          <w:sz w:val="28"/>
          <w:szCs w:val="28"/>
          <w:lang w:val="es-AR"/>
        </w:rPr>
        <w:t xml:space="preserve"> Mejoramos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y arreglamos</w:t>
      </w:r>
      <w:r>
        <w:rPr>
          <w:rFonts w:ascii="Helvetica" w:hAnsi="Helvetica" w:cs="Helvetica"/>
          <w:sz w:val="28"/>
          <w:szCs w:val="28"/>
          <w:lang w:val="es-AR"/>
        </w:rPr>
        <w:t xml:space="preserve"> las funciones responsive, incluyendo diseño para resoluciones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específicas de celular y de PC, comienza el diseño decorativo para la </w:t>
      </w:r>
      <w:r w:rsidR="000276B3">
        <w:rPr>
          <w:rFonts w:ascii="Helvetica" w:hAnsi="Helvetica" w:cs="Helvetica"/>
          <w:sz w:val="28"/>
          <w:szCs w:val="28"/>
          <w:lang w:val="es-AR"/>
        </w:rPr>
        <w:t>página</w:t>
      </w:r>
      <w:r w:rsidR="0097111F">
        <w:rPr>
          <w:rFonts w:ascii="Helvetica" w:hAnsi="Helvetica" w:cs="Helvetica"/>
          <w:sz w:val="28"/>
          <w:szCs w:val="28"/>
          <w:lang w:val="es-AR"/>
        </w:rPr>
        <w:t>.</w:t>
      </w:r>
    </w:p>
    <w:p w:rsidR="000276B3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Día</w:t>
      </w:r>
      <w:r>
        <w:rPr>
          <w:rFonts w:ascii="Helvetica" w:hAnsi="Helvetica" w:cs="Helvetica"/>
          <w:sz w:val="28"/>
          <w:szCs w:val="28"/>
          <w:u w:val="single"/>
          <w:lang w:val="es-AR"/>
        </w:rPr>
        <w:t xml:space="preserve"> 8:</w:t>
      </w:r>
      <w:r>
        <w:rPr>
          <w:rFonts w:ascii="Helvetica" w:hAnsi="Helvetica" w:cs="Helvetica"/>
          <w:sz w:val="28"/>
          <w:szCs w:val="28"/>
          <w:lang w:val="es-AR"/>
        </w:rPr>
        <w:t xml:space="preserve"> Hicimos una versión experimental del banner, también hicimos que la barra de navegación tenga una animación al abrirse.</w:t>
      </w:r>
    </w:p>
    <w:p w:rsidR="000276B3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lastRenderedPageBreak/>
        <w:t>Día 9:</w:t>
      </w:r>
      <w:r>
        <w:rPr>
          <w:rFonts w:ascii="Helvetica" w:hAnsi="Helvetica" w:cs="Helvetica"/>
          <w:sz w:val="28"/>
          <w:szCs w:val="28"/>
          <w:lang w:val="es-AR"/>
        </w:rPr>
        <w:t xml:space="preserve"> Hicimos el footer y se implementaron dos imágenes nuevas relacionadas a la localidad.</w:t>
      </w:r>
    </w:p>
    <w:p w:rsidR="00760D69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Día 10:</w:t>
      </w:r>
      <w:r>
        <w:rPr>
          <w:rFonts w:ascii="Helvetica" w:hAnsi="Helvetica" w:cs="Helvetica"/>
          <w:sz w:val="28"/>
          <w:szCs w:val="28"/>
          <w:lang w:val="es-AR"/>
        </w:rPr>
        <w:t xml:space="preserve"> </w:t>
      </w:r>
      <w:r w:rsidR="00760D69">
        <w:rPr>
          <w:rFonts w:ascii="Helvetica" w:hAnsi="Helvetica" w:cs="Helvetica"/>
          <w:sz w:val="28"/>
          <w:szCs w:val="28"/>
          <w:lang w:val="es-AR"/>
        </w:rPr>
        <w:t>Organizamos como se superpone el Header y el Main, ahora todo lo que este en el Header va a estar por encima del Main, también hicimos dos imágenes sobre las carreras con propiedad hover las cuales te muestran información sobre las respectivas carreras c</w:t>
      </w:r>
      <w:r w:rsidR="00550EDA">
        <w:rPr>
          <w:rFonts w:ascii="Helvetica" w:hAnsi="Helvetica" w:cs="Helvetica"/>
          <w:sz w:val="28"/>
          <w:szCs w:val="28"/>
          <w:lang w:val="es-AR"/>
        </w:rPr>
        <w:t>uando pasas el mouse por encima.</w:t>
      </w:r>
    </w:p>
    <w:p w:rsidR="00550EDA" w:rsidRDefault="00550EDA">
      <w:pPr>
        <w:rPr>
          <w:rFonts w:ascii="Helvetica" w:hAnsi="Helvetica" w:cs="Helvetica"/>
          <w:sz w:val="28"/>
          <w:szCs w:val="28"/>
          <w:lang w:val="es-AR"/>
        </w:rPr>
      </w:pPr>
      <w:r>
        <w:rPr>
          <w:rFonts w:ascii="Helvetica" w:hAnsi="Helvetica" w:cs="Helvetica"/>
          <w:sz w:val="28"/>
          <w:szCs w:val="28"/>
          <w:lang w:val="es-AR"/>
        </w:rPr>
        <w:t>Se inició el desarrollo de las secciones “información general” y “Contactos y ubicación”, esto conllevo a ajustar medidas responsive y pensar en la disposición del código.</w:t>
      </w:r>
    </w:p>
    <w:p w:rsidR="00914F03" w:rsidRDefault="00914F03">
      <w:pPr>
        <w:rPr>
          <w:rFonts w:ascii="Helvetica" w:hAnsi="Helvetica" w:cs="Helvetica"/>
          <w:sz w:val="28"/>
          <w:szCs w:val="28"/>
          <w:lang w:val="es-AR"/>
        </w:rPr>
      </w:pPr>
    </w:p>
    <w:p w:rsidR="00914F03" w:rsidRDefault="00914F03">
      <w:pPr>
        <w:rPr>
          <w:rFonts w:ascii="Helvetica" w:hAnsi="Helvetica" w:cs="Helvetica"/>
          <w:sz w:val="28"/>
          <w:szCs w:val="28"/>
          <w:lang w:val="es-AR"/>
        </w:rPr>
      </w:pPr>
      <w:r w:rsidRPr="00914F03">
        <w:rPr>
          <w:rFonts w:ascii="Helvetica" w:hAnsi="Helvetica" w:cs="Helvetica"/>
          <w:sz w:val="28"/>
          <w:szCs w:val="28"/>
          <w:u w:val="single"/>
          <w:lang w:val="es-AR"/>
        </w:rPr>
        <w:t>Día 11:</w:t>
      </w:r>
      <w:r>
        <w:rPr>
          <w:rFonts w:ascii="Helvetica" w:hAnsi="Helvetica" w:cs="Helvetica"/>
          <w:sz w:val="28"/>
          <w:szCs w:val="28"/>
          <w:lang w:val="es-AR"/>
        </w:rPr>
        <w:t xml:space="preserve"> Pensamos una nueva idea en la sección de inicio para las dos imágenes, está en proceso de aplicarse. Se mejoró la interfaz de “Contactos y ubicación” y comenzamos a idear como desarrollar “Información general”.</w:t>
      </w:r>
    </w:p>
    <w:p w:rsidR="00914F03" w:rsidRPr="00914F03" w:rsidRDefault="00914F03">
      <w:pPr>
        <w:rPr>
          <w:rFonts w:ascii="Helvetica" w:hAnsi="Helvetica" w:cs="Helvetica"/>
          <w:sz w:val="28"/>
          <w:szCs w:val="28"/>
          <w:lang w:val="es-AR"/>
        </w:rPr>
      </w:pPr>
      <w:bookmarkStart w:id="0" w:name="_GoBack"/>
      <w:bookmarkEnd w:id="0"/>
    </w:p>
    <w:p w:rsidR="00207C7B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>
        <w:rPr>
          <w:rFonts w:ascii="Verdana" w:hAnsi="Verdana" w:cs="Helvetica"/>
          <w:b/>
          <w:sz w:val="36"/>
          <w:szCs w:val="36"/>
        </w:rPr>
        <w:t>Glosario de código:</w:t>
      </w:r>
    </w:p>
    <w:p w:rsidR="003E7140" w:rsidRDefault="003E7140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H</w:t>
      </w:r>
      <w:r w:rsidR="00E116F2" w:rsidRPr="00D0174D">
        <w:rPr>
          <w:rFonts w:ascii="Verdana" w:hAnsi="Verdana" w:cs="Helvetica"/>
          <w:b/>
          <w:sz w:val="36"/>
          <w:szCs w:val="36"/>
        </w:rPr>
        <w:t>TML</w:t>
      </w:r>
      <w:r w:rsidRPr="00D0174D">
        <w:rPr>
          <w:rFonts w:ascii="Verdana" w:hAnsi="Verdana" w:cs="Helvetica"/>
          <w:b/>
          <w:sz w:val="36"/>
          <w:szCs w:val="36"/>
        </w:rPr>
        <w:t>:</w:t>
      </w:r>
    </w:p>
    <w:p w:rsidR="00D0174D" w:rsidRPr="00D0174D" w:rsidRDefault="00D0174D">
      <w:pPr>
        <w:rPr>
          <w:rFonts w:ascii="Verdana" w:hAnsi="Verdana" w:cs="Helvetica"/>
          <w:b/>
          <w:sz w:val="36"/>
          <w:szCs w:val="36"/>
        </w:rPr>
      </w:pPr>
    </w:p>
    <w:p w:rsidR="00635E2A" w:rsidRPr="00E116F2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&lt;!--</w:t>
      </w:r>
      <w:r w:rsidR="00635E2A"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S</w:t>
      </w:r>
      <w:r w:rsidR="00635E2A" w:rsidRPr="00E116F2">
        <w:rPr>
          <w:rFonts w:ascii="Helvetica" w:hAnsi="Helvetica" w:cs="Helvetica"/>
          <w:sz w:val="28"/>
          <w:szCs w:val="28"/>
        </w:rPr>
        <w:t xml:space="preserve">irve para crear un comentario en </w:t>
      </w:r>
      <w:r w:rsidR="00E116F2" w:rsidRPr="00E116F2">
        <w:rPr>
          <w:rFonts w:ascii="Helvetica" w:hAnsi="Helvetica" w:cs="Helvetica"/>
          <w:sz w:val="28"/>
          <w:szCs w:val="28"/>
        </w:rPr>
        <w:t>HTML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Head: </w:t>
      </w:r>
      <w:r w:rsidR="00E116F2">
        <w:rPr>
          <w:rFonts w:ascii="Helvetica" w:hAnsi="Helvetica" w:cs="Helvetica"/>
          <w:sz w:val="28"/>
          <w:szCs w:val="28"/>
        </w:rPr>
        <w:t>P</w:t>
      </w:r>
      <w:r w:rsidRPr="00E116F2">
        <w:rPr>
          <w:rFonts w:ascii="Helvetica" w:hAnsi="Helvetica" w:cs="Helvetica"/>
          <w:sz w:val="28"/>
          <w:szCs w:val="28"/>
        </w:rPr>
        <w:t>rovee información general (metadatos) acerca del documento, incluyendo su título y enlaces a scripts y hojas de estilos.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Meta: S</w:t>
      </w:r>
      <w:r w:rsidR="002A3C3E" w:rsidRPr="00E116F2">
        <w:rPr>
          <w:rFonts w:ascii="Helvetica" w:hAnsi="Helvetica" w:cs="Helvetica"/>
          <w:sz w:val="28"/>
          <w:szCs w:val="28"/>
        </w:rPr>
        <w:t xml:space="preserve">on etiquetas que definen a los buscadores con que </w:t>
      </w:r>
      <w:r w:rsidRPr="00E116F2">
        <w:rPr>
          <w:rFonts w:ascii="Helvetica" w:hAnsi="Helvetica" w:cs="Helvetica"/>
          <w:sz w:val="28"/>
          <w:szCs w:val="28"/>
        </w:rPr>
        <w:t>términos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debe de ser encontrada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2A3C3E" w:rsidRPr="00E116F2">
        <w:rPr>
          <w:rFonts w:ascii="Helvetica" w:hAnsi="Helvetica" w:cs="Helvetica"/>
          <w:sz w:val="28"/>
          <w:szCs w:val="28"/>
        </w:rPr>
        <w:t>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lastRenderedPageBreak/>
        <w:t xml:space="preserve">Charset: </w:t>
      </w:r>
      <w:r w:rsidR="00E116F2">
        <w:rPr>
          <w:rFonts w:ascii="Helvetica" w:hAnsi="Helvetica" w:cs="Helvetica"/>
          <w:sz w:val="28"/>
          <w:szCs w:val="28"/>
        </w:rPr>
        <w:t xml:space="preserve">Son </w:t>
      </w:r>
      <w:r w:rsidRPr="00E116F2">
        <w:rPr>
          <w:rFonts w:ascii="Helvetica" w:hAnsi="Helvetica" w:cs="Helvetica"/>
          <w:sz w:val="28"/>
          <w:szCs w:val="28"/>
        </w:rPr>
        <w:t>los números, letras y símbolos que tenemos a disposición para representar un lenguaje o alfabeto.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</w:t>
      </w:r>
      <w:r w:rsidR="002A3C3E" w:rsidRPr="00E116F2">
        <w:rPr>
          <w:rFonts w:ascii="Helvetica" w:hAnsi="Helvetica" w:cs="Helvetica"/>
          <w:sz w:val="28"/>
          <w:szCs w:val="28"/>
        </w:rPr>
        <w:t xml:space="preserve">itle: </w:t>
      </w:r>
      <w:r>
        <w:rPr>
          <w:rFonts w:ascii="Helvetica" w:hAnsi="Helvetica" w:cs="Helvetica"/>
          <w:sz w:val="28"/>
          <w:szCs w:val="28"/>
        </w:rPr>
        <w:t>T</w:t>
      </w:r>
      <w:r w:rsidRPr="00E116F2">
        <w:rPr>
          <w:rFonts w:ascii="Helvetica" w:hAnsi="Helvetica" w:cs="Helvetica"/>
          <w:sz w:val="28"/>
          <w:szCs w:val="28"/>
        </w:rPr>
        <w:t>ítulo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>
        <w:rPr>
          <w:rFonts w:ascii="Helvetica" w:hAnsi="Helvetica" w:cs="Helvetica"/>
          <w:sz w:val="28"/>
          <w:szCs w:val="28"/>
        </w:rPr>
        <w:t xml:space="preserve"> (nombre del URL</w:t>
      </w:r>
      <w:r w:rsidR="002A3C3E" w:rsidRPr="00E116F2">
        <w:rPr>
          <w:rFonts w:ascii="Helvetica" w:hAnsi="Helvetica" w:cs="Helvetica"/>
          <w:sz w:val="28"/>
          <w:szCs w:val="28"/>
        </w:rPr>
        <w:t>).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Name: N</w:t>
      </w:r>
      <w:r w:rsidR="002A3C3E" w:rsidRPr="00E116F2">
        <w:rPr>
          <w:rFonts w:ascii="Helvetica" w:hAnsi="Helvetica" w:cs="Helvetica"/>
          <w:sz w:val="28"/>
          <w:szCs w:val="28"/>
        </w:rPr>
        <w:t>ombre del meta dato como una variable, que según el nombre le cambia la propiedad.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Content: E</w:t>
      </w:r>
      <w:r w:rsidR="002A3C3E" w:rsidRPr="00E116F2">
        <w:rPr>
          <w:rFonts w:ascii="Helvetica" w:hAnsi="Helvetica" w:cs="Helvetica"/>
          <w:sz w:val="28"/>
          <w:szCs w:val="28"/>
        </w:rPr>
        <w:t>s el contenido del metadato.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Link: S</w:t>
      </w:r>
      <w:r w:rsidR="002A3C3E" w:rsidRPr="00E116F2">
        <w:rPr>
          <w:rFonts w:ascii="Helvetica" w:hAnsi="Helvetica" w:cs="Helvetica"/>
          <w:sz w:val="28"/>
          <w:szCs w:val="28"/>
        </w:rPr>
        <w:t>irve para llamar un recurso externo.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Rel: Es un atributo el cual enlaza dos elementos.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Href: S</w:t>
      </w:r>
      <w:r w:rsidR="002A3C3E" w:rsidRPr="00E116F2">
        <w:rPr>
          <w:rFonts w:ascii="Helvetica" w:hAnsi="Helvetica" w:cs="Helvetica"/>
          <w:sz w:val="28"/>
          <w:szCs w:val="28"/>
        </w:rPr>
        <w:t>irve para mencionar el archivo que estamos llamando.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Script: Sirve para incluir script dinámicas y bloque de datos en los documentos.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Src: S</w:t>
      </w:r>
      <w:r w:rsidR="002A3C3E" w:rsidRPr="00E116F2">
        <w:rPr>
          <w:rFonts w:ascii="Helvetica" w:hAnsi="Helvetica" w:cs="Helvetica"/>
          <w:sz w:val="28"/>
          <w:szCs w:val="28"/>
        </w:rPr>
        <w:t>irve para llamar a un archivo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o </w:t>
      </w:r>
      <w:r w:rsidRPr="00E116F2">
        <w:rPr>
          <w:rFonts w:ascii="Helvetica" w:hAnsi="Helvetica" w:cs="Helvetica"/>
          <w:sz w:val="28"/>
          <w:szCs w:val="28"/>
        </w:rPr>
        <w:t>librería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  <w:r w:rsidR="002A3C3E" w:rsidRPr="00E116F2">
        <w:rPr>
          <w:rFonts w:ascii="Helvetica" w:hAnsi="Helvetica" w:cs="Helvetica"/>
          <w:sz w:val="28"/>
          <w:szCs w:val="28"/>
        </w:rPr>
        <w:t xml:space="preserve"> 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Body: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del documento.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Header: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introductorio (encabezado).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Div: Sirve para separar.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Class: S</w:t>
      </w:r>
      <w:r w:rsidR="00635E2A" w:rsidRPr="00E116F2">
        <w:rPr>
          <w:rFonts w:ascii="Helvetica" w:hAnsi="Helvetica" w:cs="Helvetica"/>
          <w:sz w:val="28"/>
          <w:szCs w:val="28"/>
        </w:rPr>
        <w:t>irve para darle a algo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una clase alojadas en el </w:t>
      </w:r>
      <w:r>
        <w:rPr>
          <w:rFonts w:ascii="Helvetica" w:hAnsi="Helvetica" w:cs="Helvetica"/>
          <w:sz w:val="28"/>
          <w:szCs w:val="28"/>
        </w:rPr>
        <w:t>CSS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Img: Representa a una imagen.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Alt: S</w:t>
      </w:r>
      <w:r w:rsidR="00051653" w:rsidRPr="00E116F2">
        <w:rPr>
          <w:rFonts w:ascii="Helvetica" w:hAnsi="Helvetica" w:cs="Helvetica"/>
          <w:sz w:val="28"/>
          <w:szCs w:val="28"/>
        </w:rPr>
        <w:t>irve para poner una descripción de una imagen.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Ul: Representa una lista de ítems donde no importa el orden.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Li: R</w:t>
      </w:r>
      <w:r w:rsidR="00051653" w:rsidRPr="00E116F2">
        <w:rPr>
          <w:rFonts w:ascii="Helvetica" w:hAnsi="Helvetica" w:cs="Helvetica"/>
          <w:sz w:val="28"/>
          <w:szCs w:val="28"/>
        </w:rPr>
        <w:t>epresenta una lista de ítems. Es un pariente del Ul.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A: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Span: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Nav:</w:t>
      </w:r>
      <w:r w:rsidR="00E116F2">
        <w:rPr>
          <w:rFonts w:ascii="Helvetica" w:hAnsi="Helvetica" w:cs="Helvetica"/>
          <w:sz w:val="28"/>
          <w:szCs w:val="28"/>
        </w:rPr>
        <w:t xml:space="preserve"> R</w:t>
      </w:r>
      <w:r w:rsidR="00635E2A" w:rsidRPr="00E116F2">
        <w:rPr>
          <w:rFonts w:ascii="Helvetica" w:hAnsi="Helvetica" w:cs="Helvetica"/>
          <w:sz w:val="28"/>
          <w:szCs w:val="28"/>
        </w:rPr>
        <w:t>epresenta la sección de elementos de navegación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Aside: R</w:t>
      </w:r>
      <w:r w:rsidR="00635E2A" w:rsidRPr="00E116F2">
        <w:rPr>
          <w:rFonts w:ascii="Helvetica" w:hAnsi="Helvetica" w:cs="Helvetica"/>
          <w:sz w:val="28"/>
          <w:szCs w:val="28"/>
        </w:rPr>
        <w:t xml:space="preserve">epresenta los contenidos que están al costado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Br: P</w:t>
      </w:r>
      <w:r w:rsidR="00635E2A" w:rsidRPr="00E116F2">
        <w:rPr>
          <w:rFonts w:ascii="Helvetica" w:hAnsi="Helvetica" w:cs="Helvetica"/>
          <w:sz w:val="28"/>
          <w:szCs w:val="28"/>
        </w:rPr>
        <w:t>asa a la línea de abajo.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Main: Representa el contenido principal o importante.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Section: R</w:t>
      </w:r>
      <w:r w:rsidR="00635E2A" w:rsidRPr="00E116F2">
        <w:rPr>
          <w:rFonts w:ascii="Helvetica" w:hAnsi="Helvetica" w:cs="Helvetica"/>
          <w:sz w:val="28"/>
          <w:szCs w:val="28"/>
        </w:rPr>
        <w:t>epresenta una sección genérica de un documento.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P: P</w:t>
      </w:r>
      <w:r w:rsidR="00635E2A" w:rsidRPr="00E116F2">
        <w:rPr>
          <w:rFonts w:ascii="Helvetica" w:hAnsi="Helvetica" w:cs="Helvetica"/>
          <w:sz w:val="28"/>
          <w:szCs w:val="28"/>
        </w:rPr>
        <w:t>árrafo.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Footer: Es el pie de </w:t>
      </w:r>
      <w:r w:rsidR="00E116F2" w:rsidRPr="00E116F2">
        <w:rPr>
          <w:rFonts w:ascii="Helvetica" w:hAnsi="Helvetica" w:cs="Helvetica"/>
          <w:sz w:val="28"/>
          <w:szCs w:val="28"/>
        </w:rPr>
        <w:t>página</w:t>
      </w:r>
      <w:r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Small: T</w:t>
      </w:r>
      <w:r w:rsidR="00635E2A" w:rsidRPr="00E116F2">
        <w:rPr>
          <w:rFonts w:ascii="Helvetica" w:hAnsi="Helvetica" w:cs="Helvetica"/>
          <w:sz w:val="28"/>
          <w:szCs w:val="28"/>
        </w:rPr>
        <w:t>exto con letra chiquita.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D0174D" w:rsidRDefault="00E116F2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CSS: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635E2A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/**</w:t>
      </w:r>
      <w:r w:rsidR="00E116F2" w:rsidRPr="00E116F2">
        <w:rPr>
          <w:rFonts w:ascii="Helvetica" w:hAnsi="Helvetica" w:cs="Helvetica"/>
          <w:sz w:val="28"/>
          <w:szCs w:val="28"/>
        </w:rPr>
        <w:t>/: Sirve</w:t>
      </w:r>
      <w:r w:rsidRPr="00E116F2">
        <w:rPr>
          <w:rFonts w:ascii="Helvetica" w:hAnsi="Helvetica" w:cs="Helvetica"/>
          <w:sz w:val="28"/>
          <w:szCs w:val="28"/>
        </w:rPr>
        <w:t xml:space="preserve"> para dejar un comentario en CSS.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.Name: D</w:t>
      </w:r>
      <w:r w:rsidR="00635E2A" w:rsidRPr="00E116F2">
        <w:rPr>
          <w:rFonts w:ascii="Helvetica" w:hAnsi="Helvetica" w:cs="Helvetica"/>
          <w:sz w:val="28"/>
          <w:szCs w:val="28"/>
        </w:rPr>
        <w:t>efinimos que hace la clase.</w:t>
      </w: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Background-color: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fondo.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texto.</w:t>
      </w: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Linear-gradient: P</w:t>
      </w:r>
      <w:r w:rsidR="00BE6F24" w:rsidRPr="00E116F2">
        <w:rPr>
          <w:rFonts w:ascii="Helvetica" w:hAnsi="Helvetica" w:cs="Helvetica"/>
          <w:sz w:val="28"/>
          <w:szCs w:val="28"/>
        </w:rPr>
        <w:t>ara hacer un efecto de degrades.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Max: P</w:t>
      </w:r>
      <w:r w:rsidR="005F1DFA" w:rsidRPr="00E116F2">
        <w:rPr>
          <w:rFonts w:ascii="Helvetica" w:hAnsi="Helvetica" w:cs="Helvetica"/>
          <w:sz w:val="28"/>
          <w:szCs w:val="28"/>
        </w:rPr>
        <w:t>ara declarar un máximo de.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Padding: S</w:t>
      </w:r>
      <w:r w:rsidR="005F1DFA" w:rsidRPr="00E116F2">
        <w:rPr>
          <w:rFonts w:ascii="Helvetica" w:hAnsi="Helvetica" w:cs="Helvetica"/>
          <w:sz w:val="28"/>
          <w:szCs w:val="28"/>
        </w:rPr>
        <w:t>irve para poner un espacio de relleno.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Margin: Distancia entre un objeto y el margen.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Auto: D</w:t>
      </w:r>
      <w:r w:rsidR="005F1DFA" w:rsidRPr="00E116F2">
        <w:rPr>
          <w:rFonts w:ascii="Helvetica" w:hAnsi="Helvetica" w:cs="Helvetica"/>
          <w:sz w:val="28"/>
          <w:szCs w:val="28"/>
        </w:rPr>
        <w:t xml:space="preserve">efine un valor </w:t>
      </w:r>
      <w:r w:rsidRPr="00E116F2">
        <w:rPr>
          <w:rFonts w:ascii="Helvetica" w:hAnsi="Helvetica" w:cs="Helvetica"/>
          <w:sz w:val="28"/>
          <w:szCs w:val="28"/>
        </w:rPr>
        <w:t>automático</w:t>
      </w:r>
      <w:r w:rsidR="005F1DFA" w:rsidRPr="00E116F2">
        <w:rPr>
          <w:rFonts w:ascii="Helvetica" w:hAnsi="Helvetica" w:cs="Helvetica"/>
          <w:sz w:val="28"/>
          <w:szCs w:val="28"/>
        </w:rPr>
        <w:t>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lastRenderedPageBreak/>
        <w:t>Width: Sirve para definir la anchura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Vertical-align: A</w:t>
      </w:r>
      <w:r w:rsidR="00AA0AEB" w:rsidRPr="00E116F2">
        <w:rPr>
          <w:rFonts w:ascii="Helvetica" w:hAnsi="Helvetica" w:cs="Helvetica"/>
          <w:sz w:val="28"/>
          <w:szCs w:val="28"/>
        </w:rPr>
        <w:t>fecta la posición vertical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Position: D</w:t>
      </w:r>
      <w:r w:rsidR="00AA0AEB" w:rsidRPr="00E116F2">
        <w:rPr>
          <w:rFonts w:ascii="Helvetica" w:hAnsi="Helvetica" w:cs="Helvetica"/>
          <w:sz w:val="28"/>
          <w:szCs w:val="28"/>
        </w:rPr>
        <w:t>onde está posicionado un elemento.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760018">
      <w:pPr>
        <w:ind w:left="4956" w:hanging="4956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Top-Left-Right-Bottom: P</w:t>
      </w:r>
      <w:r w:rsidR="005F1DFA" w:rsidRPr="00E116F2">
        <w:rPr>
          <w:rFonts w:ascii="Helvetica" w:hAnsi="Helvetica" w:cs="Helvetica"/>
          <w:sz w:val="28"/>
          <w:szCs w:val="28"/>
        </w:rPr>
        <w:t>osición de un elemento.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Flex: Lo hace flexible.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Fixed:</w:t>
      </w:r>
      <w:r w:rsidR="00BE6F24" w:rsidRPr="00E116F2">
        <w:rPr>
          <w:rFonts w:ascii="Helvetica" w:hAnsi="Helvetica" w:cs="Helvetica"/>
          <w:sz w:val="28"/>
          <w:szCs w:val="28"/>
        </w:rPr>
        <w:t xml:space="preserve"> Se posiciona relativamente a la pantalla.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Display: Determina el tipo de los elementos. 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Block: Es un sector cuadrado.</w:t>
      </w:r>
    </w:p>
    <w:p w:rsidR="00AA0AEB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Cursor: Se modifica el aspecto del cursor.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Pointer: Tipo de cursor predeterminado.</w:t>
      </w:r>
    </w:p>
    <w:p w:rsidR="00D0174D" w:rsidRPr="00E116F2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List: L</w:t>
      </w:r>
      <w:r w:rsidR="00AA0AEB" w:rsidRPr="00E116F2">
        <w:rPr>
          <w:rFonts w:ascii="Helvetica" w:hAnsi="Helvetica" w:cs="Helvetica"/>
          <w:sz w:val="28"/>
          <w:szCs w:val="28"/>
        </w:rPr>
        <w:t>ista.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Style: E</w:t>
      </w:r>
      <w:r w:rsidR="00AA0AEB" w:rsidRPr="00E116F2">
        <w:rPr>
          <w:rFonts w:ascii="Helvetica" w:hAnsi="Helvetica" w:cs="Helvetica"/>
          <w:sz w:val="28"/>
          <w:szCs w:val="28"/>
        </w:rPr>
        <w:t>stilo.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Type: T</w:t>
      </w:r>
      <w:r w:rsidR="00AA0AEB" w:rsidRPr="00E116F2">
        <w:rPr>
          <w:rFonts w:ascii="Helvetica" w:hAnsi="Helvetica" w:cs="Helvetica"/>
          <w:sz w:val="28"/>
          <w:szCs w:val="28"/>
        </w:rPr>
        <w:t>ipo.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Text-decoration: A</w:t>
      </w:r>
      <w:r w:rsidR="00BE6F24" w:rsidRPr="00E116F2">
        <w:rPr>
          <w:rFonts w:ascii="Helvetica" w:hAnsi="Helvetica" w:cs="Helvetica"/>
          <w:sz w:val="28"/>
          <w:szCs w:val="28"/>
        </w:rPr>
        <w:t>gregar un decorado al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Font: T</w:t>
      </w:r>
      <w:r w:rsidR="00AA0AEB" w:rsidRPr="00E116F2">
        <w:rPr>
          <w:rFonts w:ascii="Helvetica" w:hAnsi="Helvetica" w:cs="Helvetica"/>
          <w:sz w:val="28"/>
          <w:szCs w:val="28"/>
        </w:rPr>
        <w:t>odo lo que tenga que ver a como se ve el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Family: T</w:t>
      </w:r>
      <w:r w:rsidR="00AA0AEB" w:rsidRPr="00E116F2">
        <w:rPr>
          <w:rFonts w:ascii="Helvetica" w:hAnsi="Helvetica" w:cs="Helvetica"/>
          <w:sz w:val="28"/>
          <w:szCs w:val="28"/>
        </w:rPr>
        <w:t>ipo de fuente.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Size: Tamaño.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White-space: E</w:t>
      </w:r>
      <w:r w:rsidR="00AA0AEB" w:rsidRPr="00E116F2">
        <w:rPr>
          <w:rFonts w:ascii="Helvetica" w:hAnsi="Helvetica" w:cs="Helvetica"/>
          <w:sz w:val="28"/>
          <w:szCs w:val="28"/>
        </w:rPr>
        <w:t>spacio en blanco.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Nowrap: A</w:t>
      </w:r>
      <w:r w:rsidR="00AA0AEB" w:rsidRPr="00E116F2">
        <w:rPr>
          <w:rFonts w:ascii="Helvetica" w:hAnsi="Helvetica" w:cs="Helvetica"/>
          <w:sz w:val="28"/>
          <w:szCs w:val="28"/>
        </w:rPr>
        <w:t>tributo booleano.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@media: Permite adaptar la representación del contenido a características del dispositivo como la resolución de pantalla o la presencia de características de accesibilidad como el braille.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D0174D" w:rsidRDefault="00D0174D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JavaScript:</w:t>
      </w:r>
    </w:p>
    <w:p w:rsidR="00D0174D" w:rsidRDefault="00D0174D" w:rsidP="002A3C3E">
      <w:pPr>
        <w:rPr>
          <w:rFonts w:ascii="Helvetica" w:hAnsi="Helvetica" w:cs="Helvetica"/>
          <w:b/>
          <w:sz w:val="28"/>
          <w:szCs w:val="28"/>
        </w:rPr>
      </w:pP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jQuery: Es una librería de JS.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Ready: Inicia una función.</w:t>
      </w: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Function: Se declara una función.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Var: Se declaran variables. 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.click: Esta variable se activa cuando se clickea.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hasClass: Pregunta si la variable est</w:t>
      </w:r>
      <w:r>
        <w:rPr>
          <w:rFonts w:ascii="Helvetica" w:hAnsi="Helvetica" w:cs="Helvetica"/>
          <w:sz w:val="28"/>
          <w:szCs w:val="28"/>
          <w:lang w:val="es-AR"/>
        </w:rPr>
        <w:t>a</w:t>
      </w:r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removeClass: Cancela la clase.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addClass: Activa la clase.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276B3"/>
    <w:rsid w:val="00051653"/>
    <w:rsid w:val="000A444B"/>
    <w:rsid w:val="000D7B38"/>
    <w:rsid w:val="000F557F"/>
    <w:rsid w:val="00207C7B"/>
    <w:rsid w:val="00262F68"/>
    <w:rsid w:val="002A3C3E"/>
    <w:rsid w:val="00302C7F"/>
    <w:rsid w:val="00336CE4"/>
    <w:rsid w:val="00360090"/>
    <w:rsid w:val="00364FD7"/>
    <w:rsid w:val="003E170F"/>
    <w:rsid w:val="003E7140"/>
    <w:rsid w:val="003F0E8A"/>
    <w:rsid w:val="0043539D"/>
    <w:rsid w:val="00441B82"/>
    <w:rsid w:val="00474166"/>
    <w:rsid w:val="00494DDC"/>
    <w:rsid w:val="004A4C8D"/>
    <w:rsid w:val="004A7BDC"/>
    <w:rsid w:val="004E5C62"/>
    <w:rsid w:val="004F31A9"/>
    <w:rsid w:val="00504752"/>
    <w:rsid w:val="00550EDA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60018"/>
    <w:rsid w:val="00760D69"/>
    <w:rsid w:val="00772264"/>
    <w:rsid w:val="007E2F6F"/>
    <w:rsid w:val="00861351"/>
    <w:rsid w:val="008F346A"/>
    <w:rsid w:val="00914F03"/>
    <w:rsid w:val="0097111F"/>
    <w:rsid w:val="009A1242"/>
    <w:rsid w:val="009C73C1"/>
    <w:rsid w:val="009E1960"/>
    <w:rsid w:val="009F3A97"/>
    <w:rsid w:val="00AA0AEB"/>
    <w:rsid w:val="00AC3E79"/>
    <w:rsid w:val="00B15D79"/>
    <w:rsid w:val="00B3649D"/>
    <w:rsid w:val="00B67BC8"/>
    <w:rsid w:val="00B76257"/>
    <w:rsid w:val="00BE6F24"/>
    <w:rsid w:val="00C4250A"/>
    <w:rsid w:val="00D0174D"/>
    <w:rsid w:val="00D55A66"/>
    <w:rsid w:val="00DE2370"/>
    <w:rsid w:val="00DE2D4D"/>
    <w:rsid w:val="00E116F2"/>
    <w:rsid w:val="00E15F02"/>
    <w:rsid w:val="00E33ACB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1991CB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48234B-AAAB-4DC2-969B-1677A7CC2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1360</Words>
  <Characters>7752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Luca</cp:lastModifiedBy>
  <cp:revision>18</cp:revision>
  <dcterms:created xsi:type="dcterms:W3CDTF">2021-10-12T02:06:00Z</dcterms:created>
  <dcterms:modified xsi:type="dcterms:W3CDTF">2021-11-09T03:02:00Z</dcterms:modified>
</cp:coreProperties>
</file>